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B4EE" w14:textId="77777777" w:rsidR="00E5273F" w:rsidRDefault="002A481E" w:rsidP="00E5273F">
      <w:pPr>
        <w:spacing w:after="0" w:line="240" w:lineRule="auto"/>
        <w:jc w:val="right"/>
        <w:rPr>
          <w:b/>
        </w:rPr>
      </w:pPr>
      <w:r w:rsidRPr="009539EA">
        <w:rPr>
          <w:noProof/>
          <w:lang w:eastAsia="en-GB"/>
        </w:rPr>
        <w:drawing>
          <wp:inline distT="0" distB="0" distL="0" distR="0" wp14:anchorId="06C4DFE7" wp14:editId="255FC670">
            <wp:extent cx="1996317" cy="654858"/>
            <wp:effectExtent l="0" t="0" r="4445" b="0"/>
            <wp:docPr id="1" name="Picture 1" descr="cid:image001.jpg@01CFE398.56E47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CFE398.56E472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11" cy="6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053FF" w14:textId="77777777" w:rsidR="003E3C92" w:rsidRDefault="003E3C92" w:rsidP="00FD38AE">
      <w:pPr>
        <w:spacing w:after="0" w:line="240" w:lineRule="auto"/>
        <w:jc w:val="center"/>
        <w:rPr>
          <w:b/>
        </w:rPr>
      </w:pPr>
    </w:p>
    <w:p w14:paraId="4916B8E0" w14:textId="77777777" w:rsidR="003E3C92" w:rsidRDefault="003E3C92" w:rsidP="00FD38AE">
      <w:pPr>
        <w:spacing w:after="0" w:line="240" w:lineRule="auto"/>
        <w:jc w:val="center"/>
        <w:rPr>
          <w:b/>
        </w:rPr>
      </w:pPr>
    </w:p>
    <w:p w14:paraId="4E155713" w14:textId="77777777" w:rsidR="003E3C92" w:rsidRDefault="003E3C92" w:rsidP="00FD38AE">
      <w:pPr>
        <w:spacing w:after="0" w:line="240" w:lineRule="auto"/>
        <w:jc w:val="center"/>
        <w:rPr>
          <w:b/>
        </w:rPr>
      </w:pPr>
    </w:p>
    <w:p w14:paraId="3CF3498E" w14:textId="74FBD2FE" w:rsidR="002F017F" w:rsidRDefault="004D28C4" w:rsidP="00FD38AE">
      <w:pPr>
        <w:spacing w:after="0" w:line="240" w:lineRule="auto"/>
        <w:jc w:val="center"/>
        <w:rPr>
          <w:b/>
        </w:rPr>
      </w:pPr>
      <w:r>
        <w:rPr>
          <w:b/>
        </w:rPr>
        <w:t>PERSON SPECIFICATION</w:t>
      </w:r>
      <w:r w:rsidR="00FD38AE">
        <w:rPr>
          <w:b/>
        </w:rPr>
        <w:br/>
      </w:r>
      <w:r w:rsidR="00B43492">
        <w:rPr>
          <w:b/>
        </w:rPr>
        <w:t>ISS Developer</w:t>
      </w:r>
      <w:r w:rsidR="00941EA0">
        <w:rPr>
          <w:b/>
        </w:rPr>
        <w:t xml:space="preserve"> </w:t>
      </w:r>
    </w:p>
    <w:p w14:paraId="7FC08A52" w14:textId="016AB058" w:rsidR="007C63EE" w:rsidRDefault="00FD38AE" w:rsidP="00FD38AE">
      <w:pPr>
        <w:spacing w:after="0" w:line="240" w:lineRule="auto"/>
        <w:jc w:val="center"/>
        <w:rPr>
          <w:b/>
        </w:rPr>
      </w:pPr>
      <w:r>
        <w:rPr>
          <w:b/>
        </w:rPr>
        <w:br/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5362"/>
        <w:gridCol w:w="1124"/>
        <w:gridCol w:w="3438"/>
      </w:tblGrid>
      <w:tr w:rsidR="00E5273F" w:rsidRPr="00CD3C4B" w14:paraId="421CFAA4" w14:textId="77777777" w:rsidTr="2D2DC7E3">
        <w:tc>
          <w:tcPr>
            <w:tcW w:w="5362" w:type="dxa"/>
            <w:shd w:val="clear" w:color="auto" w:fill="D9D9D9" w:themeFill="background1" w:themeFillShade="D9"/>
          </w:tcPr>
          <w:p w14:paraId="188778F5" w14:textId="64C94911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Criteria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0380A93" w14:textId="77777777" w:rsidR="00E5273F" w:rsidRPr="00CD3C4B" w:rsidRDefault="00E5273F" w:rsidP="00CD3C4B">
            <w:pPr>
              <w:spacing w:before="20" w:after="20"/>
              <w:rPr>
                <w:rFonts w:cstheme="minorHAnsi"/>
                <w:b/>
              </w:rPr>
            </w:pPr>
            <w:r w:rsidRPr="00CD3C4B">
              <w:rPr>
                <w:rFonts w:cstheme="minorHAnsi"/>
                <w:b/>
              </w:rPr>
              <w:t>Essential/ Desirable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20FA6C64" w14:textId="23E6BFD0" w:rsidR="00E5273F" w:rsidRPr="00CD3C4B" w:rsidRDefault="00E5273F" w:rsidP="000835CF">
            <w:pPr>
              <w:spacing w:before="20" w:after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it will be assessed</w:t>
            </w:r>
          </w:p>
        </w:tc>
      </w:tr>
      <w:tr w:rsidR="00E5273F" w:rsidRPr="00AB1E1A" w14:paraId="0727F16F" w14:textId="77777777" w:rsidTr="2D2DC7E3">
        <w:tc>
          <w:tcPr>
            <w:tcW w:w="9924" w:type="dxa"/>
            <w:gridSpan w:val="3"/>
            <w:shd w:val="clear" w:color="auto" w:fill="D9D9D9" w:themeFill="background1" w:themeFillShade="D9"/>
          </w:tcPr>
          <w:p w14:paraId="55F084EA" w14:textId="6FDAC60A" w:rsidR="00E5273F" w:rsidRPr="000C5D3C" w:rsidRDefault="00E5273F" w:rsidP="00CD3C4B">
            <w:pPr>
              <w:spacing w:before="60" w:after="60"/>
              <w:rPr>
                <w:b/>
              </w:rPr>
            </w:pPr>
            <w:r>
              <w:rPr>
                <w:b/>
              </w:rPr>
              <w:t>Qualifications</w:t>
            </w:r>
          </w:p>
        </w:tc>
      </w:tr>
      <w:tr w:rsidR="00E5273F" w:rsidRPr="00AB1E1A" w14:paraId="0DFA26D0" w14:textId="77777777" w:rsidTr="2D2DC7E3">
        <w:tc>
          <w:tcPr>
            <w:tcW w:w="5362" w:type="dxa"/>
          </w:tcPr>
          <w:p w14:paraId="6CC835E6" w14:textId="03BC1A6D" w:rsidR="00E5273F" w:rsidRPr="00AB1E1A" w:rsidRDefault="00B43492" w:rsidP="00941EA0">
            <w:pPr>
              <w:spacing w:before="60" w:after="60"/>
              <w:rPr>
                <w:rFonts w:cstheme="minorHAnsi"/>
              </w:rPr>
            </w:pPr>
            <w:r w:rsidRPr="00E91B03">
              <w:t>Educated to degree level or equivalent qualification or work experience in a relevant area</w:t>
            </w:r>
            <w:r>
              <w:t xml:space="preserve"> </w:t>
            </w:r>
            <w:r w:rsidRPr="00B43492">
              <w:rPr>
                <w:b/>
              </w:rPr>
              <w:t>(Qualifications)</w:t>
            </w:r>
          </w:p>
        </w:tc>
        <w:tc>
          <w:tcPr>
            <w:tcW w:w="1124" w:type="dxa"/>
          </w:tcPr>
          <w:p w14:paraId="57C8ADF7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 w:rsidRPr="00AB1E1A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8C6CED9" w14:textId="77777777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</w:p>
        </w:tc>
      </w:tr>
      <w:tr w:rsidR="00E5273F" w:rsidRPr="00AB1E1A" w14:paraId="061C4C06" w14:textId="77777777" w:rsidTr="2D2DC7E3">
        <w:tc>
          <w:tcPr>
            <w:tcW w:w="9924" w:type="dxa"/>
            <w:gridSpan w:val="3"/>
            <w:shd w:val="clear" w:color="auto" w:fill="CCCCCC"/>
          </w:tcPr>
          <w:p w14:paraId="40AE9F26" w14:textId="46818B30" w:rsidR="00E5273F" w:rsidRPr="00F2006D" w:rsidRDefault="00EB726C" w:rsidP="00EB726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</w:t>
            </w:r>
          </w:p>
        </w:tc>
      </w:tr>
      <w:tr w:rsidR="00E5273F" w:rsidRPr="00AB1E1A" w14:paraId="485F80F4" w14:textId="77777777" w:rsidTr="2D2DC7E3">
        <w:tc>
          <w:tcPr>
            <w:tcW w:w="5362" w:type="dxa"/>
          </w:tcPr>
          <w:p w14:paraId="5A98A340" w14:textId="1A58DCAE" w:rsidR="00E5273F" w:rsidRPr="00AB1E1A" w:rsidRDefault="00B43492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working effectively in a team-based software development role </w:t>
            </w:r>
            <w:r w:rsidRPr="00B43492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2CBBB5BA" w14:textId="2E66956E" w:rsidR="00E5273F" w:rsidRPr="00AB1E1A" w:rsidRDefault="00D96040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427CCA09" w14:textId="6E170FEB" w:rsidR="00E5273F" w:rsidRPr="00AB1E1A" w:rsidRDefault="00E5273F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2B75C7" w:rsidRPr="00AB1E1A" w14:paraId="5F9F6999" w14:textId="77777777" w:rsidTr="2D2DC7E3">
        <w:tc>
          <w:tcPr>
            <w:tcW w:w="5362" w:type="dxa"/>
          </w:tcPr>
          <w:p w14:paraId="5899CF52" w14:textId="1B259357" w:rsidR="002B75C7" w:rsidRDefault="00B43492" w:rsidP="008872CE">
            <w:pPr>
              <w:spacing w:before="60" w:after="60"/>
              <w:rPr>
                <w:rFonts w:cstheme="minorHAnsi"/>
              </w:rPr>
            </w:pPr>
            <w:r w:rsidRPr="00B43492">
              <w:rPr>
                <w:rFonts w:cstheme="minorHAnsi"/>
              </w:rPr>
              <w:t xml:space="preserve">Experience of working within </w:t>
            </w:r>
            <w:r w:rsidR="00A91DFD">
              <w:rPr>
                <w:rFonts w:cstheme="minorHAnsi"/>
              </w:rPr>
              <w:t xml:space="preserve">an </w:t>
            </w:r>
            <w:r w:rsidRPr="00B43492">
              <w:rPr>
                <w:rFonts w:cstheme="minorHAnsi"/>
              </w:rPr>
              <w:t>Agile software development team with a focus on continuous prioritisation and delivery of features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1FB35F52" w14:textId="26F980A9" w:rsidR="002B75C7" w:rsidRDefault="00B43492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3F5CA129" w14:textId="05CA90A7" w:rsidR="002B75C7" w:rsidRDefault="002B75C7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  <w:r w:rsidR="006E33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Supporting Statement</w:t>
            </w:r>
          </w:p>
        </w:tc>
      </w:tr>
      <w:tr w:rsidR="002B75C7" w:rsidRPr="00AB1E1A" w14:paraId="438BA33E" w14:textId="77777777" w:rsidTr="2D2DC7E3">
        <w:tc>
          <w:tcPr>
            <w:tcW w:w="5362" w:type="dxa"/>
          </w:tcPr>
          <w:p w14:paraId="0DC56B5A" w14:textId="48501535" w:rsidR="002B75C7" w:rsidRDefault="00B43492" w:rsidP="008872CE">
            <w:pPr>
              <w:spacing w:before="60" w:after="60"/>
              <w:rPr>
                <w:rFonts w:cstheme="minorHAnsi"/>
              </w:rPr>
            </w:pPr>
            <w:r w:rsidRPr="00B43492">
              <w:rPr>
                <w:rFonts w:cstheme="minorHAnsi"/>
              </w:rPr>
              <w:t>Experience of working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</w:rPr>
              <w:t>effectively with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</w:rPr>
              <w:t>technical and non-technical users and of communicating technical information appropriately to a non-technical audience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69B41F0E" w14:textId="6E762736" w:rsidR="002B75C7" w:rsidRDefault="002B75C7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E18413D" w14:textId="1783AE3F" w:rsidR="002B75C7" w:rsidRDefault="002B75C7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B43492" w:rsidRPr="00AB1E1A" w14:paraId="01E04089" w14:textId="77777777" w:rsidTr="2D2DC7E3">
        <w:tc>
          <w:tcPr>
            <w:tcW w:w="5362" w:type="dxa"/>
          </w:tcPr>
          <w:p w14:paraId="06BBFCEE" w14:textId="13D02BF6" w:rsidR="00B43492" w:rsidRPr="00B43492" w:rsidRDefault="00B43492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managing staff </w:t>
            </w:r>
            <w:r w:rsidRPr="00B43492">
              <w:rPr>
                <w:rFonts w:cstheme="minorHAnsi"/>
                <w:b/>
              </w:rPr>
              <w:t>(new)</w:t>
            </w:r>
          </w:p>
        </w:tc>
        <w:tc>
          <w:tcPr>
            <w:tcW w:w="1124" w:type="dxa"/>
          </w:tcPr>
          <w:p w14:paraId="74E2F639" w14:textId="423C70DF" w:rsidR="00B43492" w:rsidRDefault="00B43492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3438" w:type="dxa"/>
          </w:tcPr>
          <w:p w14:paraId="420CD8A6" w14:textId="0022D632" w:rsidR="00B43492" w:rsidRDefault="006E3362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Interview</w:t>
            </w:r>
          </w:p>
        </w:tc>
      </w:tr>
      <w:tr w:rsidR="007A3496" w:rsidRPr="00AB1E1A" w14:paraId="06699C58" w14:textId="77777777" w:rsidTr="2D2DC7E3">
        <w:tc>
          <w:tcPr>
            <w:tcW w:w="9924" w:type="dxa"/>
            <w:gridSpan w:val="3"/>
            <w:shd w:val="clear" w:color="auto" w:fill="BFBFBF" w:themeFill="background1" w:themeFillShade="BF"/>
          </w:tcPr>
          <w:p w14:paraId="72ECEDBF" w14:textId="6295C90E" w:rsidR="007A3496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>Skills and Abilities</w:t>
            </w:r>
          </w:p>
        </w:tc>
      </w:tr>
      <w:tr w:rsidR="004D5675" w:rsidRPr="00AB1E1A" w14:paraId="7BD5BD9E" w14:textId="77777777" w:rsidTr="2D2DC7E3">
        <w:tc>
          <w:tcPr>
            <w:tcW w:w="5362" w:type="dxa"/>
          </w:tcPr>
          <w:p w14:paraId="18D0E93C" w14:textId="367BD285" w:rsidR="004D5675" w:rsidRPr="00B43492" w:rsidRDefault="002C6C2B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Ability to write excellent quality, well documented and efficient code in required programming languages</w:t>
            </w:r>
          </w:p>
        </w:tc>
        <w:tc>
          <w:tcPr>
            <w:tcW w:w="1124" w:type="dxa"/>
          </w:tcPr>
          <w:p w14:paraId="21906004" w14:textId="25BF509E" w:rsidR="004D5675" w:rsidRPr="008A1219" w:rsidRDefault="002C6C2B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AC03C4A" w14:textId="018CB168" w:rsidR="004D5675" w:rsidRDefault="002C6C2B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Form / Supporting Statement / Interview / Test </w:t>
            </w:r>
          </w:p>
        </w:tc>
      </w:tr>
      <w:tr w:rsidR="003E3C92" w:rsidRPr="00AB1E1A" w14:paraId="2E234811" w14:textId="77777777" w:rsidTr="2D2DC7E3">
        <w:tc>
          <w:tcPr>
            <w:tcW w:w="5362" w:type="dxa"/>
          </w:tcPr>
          <w:p w14:paraId="279BB43E" w14:textId="281CF64A" w:rsidR="003E3C92" w:rsidRDefault="003E3C92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Ability to design and architect solutions to complex problems using a range of available tools</w:t>
            </w:r>
          </w:p>
        </w:tc>
        <w:tc>
          <w:tcPr>
            <w:tcW w:w="1124" w:type="dxa"/>
          </w:tcPr>
          <w:p w14:paraId="1B5E8631" w14:textId="449540E3" w:rsidR="003E3C92" w:rsidRDefault="003E3C92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44ECD36" w14:textId="3BF7EBB0" w:rsidR="003E3C92" w:rsidRDefault="003E3C92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 / Supporting Statement / Interview / Test</w:t>
            </w:r>
          </w:p>
        </w:tc>
      </w:tr>
      <w:tr w:rsidR="007A3496" w:rsidRPr="00AB1E1A" w14:paraId="6726C317" w14:textId="77777777" w:rsidTr="2D2DC7E3">
        <w:tc>
          <w:tcPr>
            <w:tcW w:w="5362" w:type="dxa"/>
          </w:tcPr>
          <w:p w14:paraId="30043945" w14:textId="2B3AECB3" w:rsidR="007A3496" w:rsidRDefault="00B43492" w:rsidP="008872CE">
            <w:pPr>
              <w:spacing w:before="60" w:after="60"/>
              <w:rPr>
                <w:rFonts w:cstheme="minorHAnsi"/>
              </w:rPr>
            </w:pPr>
            <w:r w:rsidRPr="00B43492">
              <w:rPr>
                <w:rFonts w:cstheme="minorHAnsi"/>
              </w:rPr>
              <w:t>Highly developed written communication skills and ability to explain information in a way that is easy to understand</w:t>
            </w:r>
            <w:r>
              <w:rPr>
                <w:rFonts w:cstheme="minorHAnsi"/>
              </w:rPr>
              <w:t xml:space="preserve">, targeting communication appropriately for audience </w:t>
            </w:r>
            <w:r w:rsidRPr="00B43492">
              <w:rPr>
                <w:rFonts w:cstheme="minorHAnsi"/>
                <w:b/>
              </w:rPr>
              <w:t>(Communication Skills)</w:t>
            </w:r>
          </w:p>
        </w:tc>
        <w:tc>
          <w:tcPr>
            <w:tcW w:w="1124" w:type="dxa"/>
          </w:tcPr>
          <w:p w14:paraId="2D15E3CF" w14:textId="519C87C2" w:rsidR="007A3496" w:rsidRDefault="007A3496" w:rsidP="00CD3C4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D14A93" w14:textId="6D85F45E" w:rsidR="007A3496" w:rsidRDefault="00C810CA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Application Form / Supporting Statement / </w:t>
            </w:r>
            <w:r w:rsidR="007A3496">
              <w:rPr>
                <w:rFonts w:cstheme="minorHAnsi"/>
              </w:rPr>
              <w:t>Interview</w:t>
            </w:r>
          </w:p>
        </w:tc>
      </w:tr>
      <w:tr w:rsidR="007A3496" w:rsidRPr="00AB1E1A" w14:paraId="406FF5AC" w14:textId="77777777" w:rsidTr="2D2DC7E3">
        <w:tc>
          <w:tcPr>
            <w:tcW w:w="5362" w:type="dxa"/>
          </w:tcPr>
          <w:p w14:paraId="1F80F343" w14:textId="407E9FAA" w:rsidR="007A3496" w:rsidRDefault="00B43492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Demonstrates an ability to </w:t>
            </w:r>
            <w:r w:rsidRPr="00B43492">
              <w:rPr>
                <w:rFonts w:cstheme="minorHAnsi"/>
              </w:rPr>
              <w:t xml:space="preserve">assimilate and distil complex </w:t>
            </w:r>
            <w:r w:rsidR="00C810CA" w:rsidRPr="00B43492">
              <w:rPr>
                <w:rFonts w:cstheme="minorHAnsi"/>
              </w:rPr>
              <w:t>information</w:t>
            </w:r>
            <w:r w:rsidR="00C810CA">
              <w:rPr>
                <w:rFonts w:cstheme="minorHAnsi"/>
              </w:rPr>
              <w:t xml:space="preserve"> (</w:t>
            </w:r>
            <w:r w:rsidRPr="00B43492">
              <w:rPr>
                <w:rFonts w:cstheme="minorHAnsi"/>
                <w:b/>
              </w:rPr>
              <w:t>Problem Solving)</w:t>
            </w:r>
          </w:p>
        </w:tc>
        <w:tc>
          <w:tcPr>
            <w:tcW w:w="1124" w:type="dxa"/>
          </w:tcPr>
          <w:p w14:paraId="31011DB1" w14:textId="7D10F43D" w:rsidR="007A3496" w:rsidRDefault="007A3496" w:rsidP="00CD3C4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DCECAA" w14:textId="4C53C5C8" w:rsidR="007A3496" w:rsidRDefault="00C810CA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Supporting Statement / </w:t>
            </w:r>
            <w:r w:rsidR="007A3496">
              <w:rPr>
                <w:rFonts w:cstheme="minorHAnsi"/>
              </w:rPr>
              <w:t>Interview</w:t>
            </w:r>
          </w:p>
        </w:tc>
      </w:tr>
      <w:tr w:rsidR="007A3496" w:rsidRPr="00AB1E1A" w14:paraId="0750159A" w14:textId="77777777" w:rsidTr="2D2DC7E3">
        <w:tc>
          <w:tcPr>
            <w:tcW w:w="5362" w:type="dxa"/>
          </w:tcPr>
          <w:p w14:paraId="69565405" w14:textId="71D8839D" w:rsidR="007A3496" w:rsidRDefault="00B43492" w:rsidP="007A349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Able to contribute to </w:t>
            </w:r>
            <w:r w:rsidRPr="00B43492">
              <w:rPr>
                <w:rFonts w:cstheme="minorHAnsi"/>
              </w:rPr>
              <w:t>group problem solving, look</w:t>
            </w:r>
            <w:r w:rsidR="00C810CA">
              <w:rPr>
                <w:rFonts w:cstheme="minorHAnsi"/>
              </w:rPr>
              <w:t xml:space="preserve">ing </w:t>
            </w:r>
            <w:r w:rsidRPr="00B43492">
              <w:rPr>
                <w:rFonts w:cstheme="minorHAnsi"/>
              </w:rPr>
              <w:t>beyond obvious solutions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  <w:b/>
              </w:rPr>
              <w:t>(Problem Solving)</w:t>
            </w:r>
          </w:p>
        </w:tc>
        <w:tc>
          <w:tcPr>
            <w:tcW w:w="1124" w:type="dxa"/>
          </w:tcPr>
          <w:p w14:paraId="2FE228BF" w14:textId="0E76D567" w:rsidR="007A3496" w:rsidRDefault="007A3496" w:rsidP="00CD3C4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241F491" w14:textId="53A364E2" w:rsidR="007A3496" w:rsidRDefault="007A3496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Supporting Statement</w:t>
            </w:r>
          </w:p>
        </w:tc>
      </w:tr>
      <w:tr w:rsidR="007A3496" w:rsidRPr="00AB1E1A" w14:paraId="04FCEE02" w14:textId="77777777" w:rsidTr="2D2DC7E3">
        <w:tc>
          <w:tcPr>
            <w:tcW w:w="5362" w:type="dxa"/>
          </w:tcPr>
          <w:p w14:paraId="2FB36CE2" w14:textId="16EAF2A0" w:rsidR="007A3496" w:rsidRDefault="00B43492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work independently </w:t>
            </w:r>
            <w:r w:rsidR="00FA6BC7">
              <w:rPr>
                <w:rFonts w:cstheme="minorHAnsi"/>
              </w:rPr>
              <w:t xml:space="preserve">and be able to deal with ambiguity </w:t>
            </w:r>
            <w:r w:rsidRPr="00B43492">
              <w:rPr>
                <w:rFonts w:cstheme="minorHAnsi"/>
                <w:b/>
              </w:rPr>
              <w:t>(Performance Management</w:t>
            </w:r>
            <w:r w:rsidR="00FA6BC7">
              <w:rPr>
                <w:rFonts w:cstheme="minorHAnsi"/>
                <w:b/>
              </w:rPr>
              <w:t xml:space="preserve"> / Dealing with ambiguity</w:t>
            </w:r>
            <w:r w:rsidRPr="00B43492">
              <w:rPr>
                <w:rFonts w:cstheme="minorHAnsi"/>
                <w:b/>
              </w:rPr>
              <w:t>)</w:t>
            </w:r>
          </w:p>
        </w:tc>
        <w:tc>
          <w:tcPr>
            <w:tcW w:w="1124" w:type="dxa"/>
          </w:tcPr>
          <w:p w14:paraId="1164E509" w14:textId="7FE59307" w:rsidR="007A3496" w:rsidRDefault="007A3496" w:rsidP="00CD3C4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6B33B75" w14:textId="3349B85A" w:rsidR="007A3496" w:rsidRDefault="00C810CA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 Form</w:t>
            </w:r>
            <w:r w:rsidRPr="00AB1E1A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 Interview/ Supporting Statement</w:t>
            </w:r>
          </w:p>
        </w:tc>
      </w:tr>
      <w:tr w:rsidR="007A3496" w:rsidRPr="00AB1E1A" w14:paraId="1AF072E3" w14:textId="77777777" w:rsidTr="2D2DC7E3">
        <w:tc>
          <w:tcPr>
            <w:tcW w:w="5362" w:type="dxa"/>
          </w:tcPr>
          <w:p w14:paraId="5EB75964" w14:textId="5298310A" w:rsidR="007A3496" w:rsidRDefault="00B43492" w:rsidP="00B4349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Results driven, with a commitment to excellence and high standards </w:t>
            </w:r>
            <w:r w:rsidRPr="00B43492">
              <w:rPr>
                <w:rFonts w:cstheme="minorHAnsi"/>
                <w:b/>
              </w:rPr>
              <w:t>(Drive for Results)</w:t>
            </w:r>
          </w:p>
        </w:tc>
        <w:tc>
          <w:tcPr>
            <w:tcW w:w="1124" w:type="dxa"/>
          </w:tcPr>
          <w:p w14:paraId="3AED43AB" w14:textId="25465FBE" w:rsidR="007A3496" w:rsidRDefault="007A3496" w:rsidP="00CD3C4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3B49D801" w14:textId="471B92F1" w:rsidR="007A3496" w:rsidRDefault="007A3496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7A3496" w:rsidRPr="00AB1E1A" w14:paraId="25D9B1D0" w14:textId="77777777" w:rsidTr="2D2DC7E3">
        <w:tc>
          <w:tcPr>
            <w:tcW w:w="5362" w:type="dxa"/>
          </w:tcPr>
          <w:p w14:paraId="2445EE82" w14:textId="22A1402D" w:rsidR="007A3496" w:rsidRDefault="00B43492" w:rsidP="002B75C7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Ability to work with a high level of challenge</w:t>
            </w:r>
            <w:r w:rsidR="003E3C92">
              <w:rPr>
                <w:rFonts w:cstheme="minorHAnsi"/>
              </w:rPr>
              <w:t xml:space="preserve">. Can motivate others to find new ways of using and looking at technology, </w:t>
            </w:r>
            <w:r>
              <w:rPr>
                <w:rFonts w:cstheme="minorHAnsi"/>
              </w:rPr>
              <w:t xml:space="preserve">nurturing new ideas </w:t>
            </w:r>
            <w:r w:rsidR="003E3C92">
              <w:rPr>
                <w:rFonts w:cstheme="minorHAnsi"/>
              </w:rPr>
              <w:t>in self and others</w:t>
            </w:r>
            <w:r>
              <w:rPr>
                <w:rFonts w:cstheme="minorHAnsi"/>
              </w:rPr>
              <w:t xml:space="preserve"> </w:t>
            </w:r>
            <w:r w:rsidRPr="00B43492">
              <w:rPr>
                <w:rFonts w:cstheme="minorHAnsi"/>
                <w:b/>
              </w:rPr>
              <w:t>(Creativity</w:t>
            </w:r>
            <w:r>
              <w:rPr>
                <w:rFonts w:cstheme="minorHAnsi"/>
                <w:b/>
              </w:rPr>
              <w:t xml:space="preserve"> / Innovation</w:t>
            </w:r>
            <w:r w:rsidRPr="00B43492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1124" w:type="dxa"/>
          </w:tcPr>
          <w:p w14:paraId="29DBC320" w14:textId="7F82A155" w:rsidR="007A3496" w:rsidRPr="008A1219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6ED96A8E" w14:textId="658559B4" w:rsidR="007A3496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Application</w:t>
            </w:r>
            <w:r w:rsidR="00C810CA">
              <w:rPr>
                <w:rFonts w:cstheme="minorHAnsi"/>
              </w:rPr>
              <w:t xml:space="preserve"> Form </w:t>
            </w:r>
            <w:r>
              <w:rPr>
                <w:rFonts w:cstheme="minorHAnsi"/>
              </w:rPr>
              <w:t>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Interview</w:t>
            </w:r>
          </w:p>
        </w:tc>
      </w:tr>
      <w:tr w:rsidR="007A3496" w:rsidRPr="00AB1E1A" w14:paraId="75F26F19" w14:textId="77777777" w:rsidTr="2D2DC7E3">
        <w:tc>
          <w:tcPr>
            <w:tcW w:w="5362" w:type="dxa"/>
          </w:tcPr>
          <w:p w14:paraId="54B4F93D" w14:textId="1E1E4839" w:rsidR="007A3496" w:rsidRDefault="003E3C92" w:rsidP="2D2DC7E3">
            <w:pPr>
              <w:spacing w:before="60" w:after="60"/>
            </w:pPr>
            <w:r w:rsidRPr="2D2DC7E3">
              <w:t xml:space="preserve">Is able to recognise the value of conflict and be able to negotiate or moderate </w:t>
            </w:r>
            <w:r w:rsidR="6C931203" w:rsidRPr="2D2DC7E3">
              <w:t>disagreements</w:t>
            </w:r>
            <w:r w:rsidR="00FA6BC7" w:rsidRPr="2D2DC7E3">
              <w:t xml:space="preserve"> </w:t>
            </w:r>
            <w:r w:rsidR="00FA6BC7" w:rsidRPr="2D2DC7E3">
              <w:rPr>
                <w:b/>
                <w:bCs/>
              </w:rPr>
              <w:t>(Negotiating and Conflict Management)</w:t>
            </w:r>
          </w:p>
        </w:tc>
        <w:tc>
          <w:tcPr>
            <w:tcW w:w="1124" w:type="dxa"/>
          </w:tcPr>
          <w:p w14:paraId="3DCA813C" w14:textId="570E86A4" w:rsidR="007A3496" w:rsidRPr="008A1219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CCCC01A" w14:textId="1E5A8E17" w:rsidR="007A3496" w:rsidRDefault="007A3496" w:rsidP="007A349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  <w:tr w:rsidR="007A3496" w:rsidRPr="00AB1E1A" w14:paraId="6DFE5B61" w14:textId="77777777" w:rsidTr="2D2DC7E3">
        <w:tc>
          <w:tcPr>
            <w:tcW w:w="5362" w:type="dxa"/>
          </w:tcPr>
          <w:p w14:paraId="4CCC9B06" w14:textId="73A0448E" w:rsidR="007A3496" w:rsidRDefault="007A3496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build </w:t>
            </w:r>
            <w:r w:rsidR="00FA6BC7">
              <w:rPr>
                <w:rFonts w:cstheme="minorHAnsi"/>
              </w:rPr>
              <w:t xml:space="preserve">team </w:t>
            </w:r>
            <w:r>
              <w:rPr>
                <w:rFonts w:cstheme="minorHAnsi"/>
              </w:rPr>
              <w:t xml:space="preserve">relationships </w:t>
            </w:r>
            <w:r w:rsidR="00FA6BC7">
              <w:rPr>
                <w:rFonts w:cstheme="minorHAnsi"/>
              </w:rPr>
              <w:t xml:space="preserve">and be able to influence others whilst interacting with a diverse range of internal and external stakeholders </w:t>
            </w:r>
            <w:r w:rsidR="00FA6BC7" w:rsidRPr="00FA6BC7">
              <w:rPr>
                <w:rFonts w:cstheme="minorHAnsi"/>
                <w:b/>
              </w:rPr>
              <w:t>(Team Spirit)</w:t>
            </w:r>
          </w:p>
        </w:tc>
        <w:tc>
          <w:tcPr>
            <w:tcW w:w="1124" w:type="dxa"/>
          </w:tcPr>
          <w:p w14:paraId="60641995" w14:textId="1776E4AC" w:rsidR="007A3496" w:rsidRPr="008A1219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7B365240" w14:textId="29F0AB8A" w:rsidR="007A3496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Interview/</w:t>
            </w:r>
            <w:r w:rsidR="002F01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References</w:t>
            </w:r>
          </w:p>
        </w:tc>
      </w:tr>
      <w:tr w:rsidR="00FA6BC7" w:rsidRPr="00AB1E1A" w14:paraId="355492E0" w14:textId="77777777" w:rsidTr="2D2DC7E3">
        <w:tc>
          <w:tcPr>
            <w:tcW w:w="5362" w:type="dxa"/>
          </w:tcPr>
          <w:p w14:paraId="515F7D8B" w14:textId="21AD4C8D" w:rsidR="00FA6BC7" w:rsidRDefault="003E3C92" w:rsidP="008872C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Is able to think ahead 6-12 months to recognise trends which drive development. Able to understand and respond to Digital and University strategy to make good decisions</w:t>
            </w:r>
            <w:r w:rsidR="00FA6BC7">
              <w:rPr>
                <w:rFonts w:cstheme="minorHAnsi"/>
              </w:rPr>
              <w:t xml:space="preserve"> </w:t>
            </w:r>
            <w:r w:rsidR="00FA6BC7" w:rsidRPr="00FA6BC7">
              <w:rPr>
                <w:rFonts w:cstheme="minorHAnsi"/>
                <w:b/>
              </w:rPr>
              <w:t>(Strategic Thinking)</w:t>
            </w:r>
          </w:p>
        </w:tc>
        <w:tc>
          <w:tcPr>
            <w:tcW w:w="1124" w:type="dxa"/>
          </w:tcPr>
          <w:p w14:paraId="576026C5" w14:textId="2EFAD7BD" w:rsidR="00FA6BC7" w:rsidRDefault="00FA6BC7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1EBC3546" w14:textId="4ECD0899" w:rsidR="00FA6BC7" w:rsidRDefault="00C810CA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Supporting Statement / Interview</w:t>
            </w:r>
          </w:p>
        </w:tc>
      </w:tr>
      <w:tr w:rsidR="007A3496" w:rsidRPr="00AB1E1A" w14:paraId="7BFFDF85" w14:textId="77777777" w:rsidTr="2D2DC7E3">
        <w:tc>
          <w:tcPr>
            <w:tcW w:w="5362" w:type="dxa"/>
          </w:tcPr>
          <w:p w14:paraId="6829D78E" w14:textId="4D14095A" w:rsidR="007A3496" w:rsidRDefault="007A3496" w:rsidP="00774FF8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Adapts and responds well to change, manages pressure effectively and copes well with setbacks</w:t>
            </w:r>
          </w:p>
        </w:tc>
        <w:tc>
          <w:tcPr>
            <w:tcW w:w="1124" w:type="dxa"/>
          </w:tcPr>
          <w:p w14:paraId="283F5275" w14:textId="4D73F64A" w:rsidR="007A3496" w:rsidRPr="008A1219" w:rsidRDefault="007A3496" w:rsidP="00CD3C4B">
            <w:pPr>
              <w:spacing w:before="60" w:after="60"/>
              <w:rPr>
                <w:rFonts w:cstheme="minorHAnsi"/>
              </w:rPr>
            </w:pPr>
            <w:r w:rsidRPr="008A1219">
              <w:rPr>
                <w:rFonts w:cstheme="minorHAnsi"/>
              </w:rPr>
              <w:t>Essential</w:t>
            </w:r>
          </w:p>
        </w:tc>
        <w:tc>
          <w:tcPr>
            <w:tcW w:w="3438" w:type="dxa"/>
          </w:tcPr>
          <w:p w14:paraId="204B18B7" w14:textId="7B3C22E8" w:rsidR="007A3496" w:rsidRDefault="007A3496" w:rsidP="00CD3C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Interview</w:t>
            </w:r>
          </w:p>
        </w:tc>
      </w:tr>
    </w:tbl>
    <w:p w14:paraId="2C1265CF" w14:textId="05E8818A" w:rsidR="00FD38AE" w:rsidRPr="00AB1E1A" w:rsidRDefault="00FD38AE" w:rsidP="00FD38AE">
      <w:pPr>
        <w:spacing w:after="0" w:line="240" w:lineRule="auto"/>
        <w:rPr>
          <w:rFonts w:cstheme="minorHAnsi"/>
        </w:rPr>
      </w:pPr>
    </w:p>
    <w:p w14:paraId="07BD6E99" w14:textId="77777777" w:rsidR="005D2EAC" w:rsidRPr="004117D8" w:rsidRDefault="005D2EAC" w:rsidP="005D2EAC">
      <w:pPr>
        <w:rPr>
          <w:rFonts w:ascii="Calibri" w:hAnsi="Calibri"/>
        </w:rPr>
      </w:pPr>
      <w:r>
        <w:rPr>
          <w:rFonts w:ascii="Calibri" w:hAnsi="Calibri"/>
        </w:rPr>
        <w:t>*</w:t>
      </w:r>
    </w:p>
    <w:p w14:paraId="09488EE5" w14:textId="77777777" w:rsidR="005D2EAC" w:rsidRPr="004117D8" w:rsidRDefault="005D2EAC" w:rsidP="005D2EAC">
      <w:pPr>
        <w:pStyle w:val="ListParagraph"/>
        <w:numPr>
          <w:ilvl w:val="0"/>
          <w:numId w:val="4"/>
        </w:numPr>
        <w:spacing w:after="0" w:line="240" w:lineRule="auto"/>
      </w:pPr>
      <w:r w:rsidRPr="004117D8">
        <w:rPr>
          <w:b/>
        </w:rPr>
        <w:t>Application Form</w:t>
      </w:r>
      <w:r w:rsidRPr="004117D8">
        <w:t xml:space="preserve"> – assessed against the application form, curriculum vitae and letter of support. Applicants will not be asked to answer a specific supporting statement. Normally used to evaluate factual evidence eg award of a qualification. Will be “scored” as part of the shortlisting process.  </w:t>
      </w:r>
    </w:p>
    <w:p w14:paraId="3F9E9A38" w14:textId="77777777" w:rsidR="005D2EAC" w:rsidRPr="004117D8" w:rsidRDefault="005D2EAC" w:rsidP="005D2EAC">
      <w:pPr>
        <w:pStyle w:val="ListParagraph"/>
        <w:numPr>
          <w:ilvl w:val="0"/>
          <w:numId w:val="4"/>
        </w:numPr>
        <w:spacing w:after="0" w:line="240" w:lineRule="auto"/>
      </w:pPr>
      <w:r w:rsidRPr="004117D8">
        <w:rPr>
          <w:b/>
        </w:rPr>
        <w:t>Supporting Statements</w:t>
      </w:r>
      <w:r w:rsidRPr="004117D8">
        <w:t xml:space="preserve"> - applicants are asked to provide a statement to demonstrate how they meet the criteria. The response will be “scored” as part of the shortlisting process. </w:t>
      </w:r>
    </w:p>
    <w:p w14:paraId="428F2492" w14:textId="77777777" w:rsidR="005D2EAC" w:rsidRPr="004117D8" w:rsidRDefault="005D2EAC" w:rsidP="005D2EAC">
      <w:pPr>
        <w:pStyle w:val="ListParagraph"/>
        <w:numPr>
          <w:ilvl w:val="0"/>
          <w:numId w:val="4"/>
        </w:numPr>
        <w:spacing w:after="0" w:line="240" w:lineRule="auto"/>
      </w:pPr>
      <w:r w:rsidRPr="004117D8">
        <w:rPr>
          <w:b/>
        </w:rPr>
        <w:t>Interview</w:t>
      </w:r>
      <w:r w:rsidRPr="004117D8">
        <w:t xml:space="preserve"> – assessed during the interview process by either competency based interview questions, tests, presentation etc.</w:t>
      </w:r>
    </w:p>
    <w:p w14:paraId="044BA4B9" w14:textId="0E2F72CB" w:rsidR="004D28C4" w:rsidRDefault="004D28C4" w:rsidP="000835CF">
      <w:pPr>
        <w:pStyle w:val="ListParagraph"/>
        <w:spacing w:after="0" w:line="240" w:lineRule="auto"/>
      </w:pPr>
    </w:p>
    <w:sectPr w:rsidR="004D28C4" w:rsidSect="002F017F">
      <w:footerReference w:type="default" r:id="rId13"/>
      <w:pgSz w:w="11906" w:h="16838"/>
      <w:pgMar w:top="96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8CD8" w14:textId="77777777" w:rsidR="00846C96" w:rsidRDefault="00846C96" w:rsidP="00657FA4">
      <w:pPr>
        <w:spacing w:after="0" w:line="240" w:lineRule="auto"/>
      </w:pPr>
      <w:r>
        <w:separator/>
      </w:r>
    </w:p>
  </w:endnote>
  <w:endnote w:type="continuationSeparator" w:id="0">
    <w:p w14:paraId="5312DAF8" w14:textId="77777777" w:rsidR="00846C96" w:rsidRDefault="00846C96" w:rsidP="0065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719E" w14:textId="02E06D7A" w:rsidR="00657FA4" w:rsidRDefault="00657FA4">
    <w:pPr>
      <w:pStyle w:val="Footer"/>
    </w:pPr>
  </w:p>
  <w:p w14:paraId="3AB48FF3" w14:textId="77777777" w:rsidR="00657FA4" w:rsidRDefault="00657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46E7" w14:textId="77777777" w:rsidR="00846C96" w:rsidRDefault="00846C96" w:rsidP="00657FA4">
      <w:pPr>
        <w:spacing w:after="0" w:line="240" w:lineRule="auto"/>
      </w:pPr>
      <w:r>
        <w:separator/>
      </w:r>
    </w:p>
  </w:footnote>
  <w:footnote w:type="continuationSeparator" w:id="0">
    <w:p w14:paraId="109963C8" w14:textId="77777777" w:rsidR="00846C96" w:rsidRDefault="00846C96" w:rsidP="00657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732CB"/>
    <w:multiLevelType w:val="hybridMultilevel"/>
    <w:tmpl w:val="CAFA87F8"/>
    <w:lvl w:ilvl="0" w:tplc="BE3A64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E5281F"/>
    <w:multiLevelType w:val="hybridMultilevel"/>
    <w:tmpl w:val="E77C0D30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91318307">
    <w:abstractNumId w:val="0"/>
  </w:num>
  <w:num w:numId="2" w16cid:durableId="1037007170">
    <w:abstractNumId w:val="1"/>
  </w:num>
  <w:num w:numId="3" w16cid:durableId="1958638068">
    <w:abstractNumId w:val="2"/>
  </w:num>
  <w:num w:numId="4" w16cid:durableId="13805452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AE"/>
    <w:rsid w:val="00030670"/>
    <w:rsid w:val="00082420"/>
    <w:rsid w:val="000835CF"/>
    <w:rsid w:val="000C7298"/>
    <w:rsid w:val="000C7377"/>
    <w:rsid w:val="000D62DB"/>
    <w:rsid w:val="00131E9B"/>
    <w:rsid w:val="001333EB"/>
    <w:rsid w:val="001904DF"/>
    <w:rsid w:val="001A5592"/>
    <w:rsid w:val="001C5BD9"/>
    <w:rsid w:val="00215950"/>
    <w:rsid w:val="00227CD9"/>
    <w:rsid w:val="00266EB7"/>
    <w:rsid w:val="002A481E"/>
    <w:rsid w:val="002B75C7"/>
    <w:rsid w:val="002C6C2B"/>
    <w:rsid w:val="002D443D"/>
    <w:rsid w:val="002F017F"/>
    <w:rsid w:val="00395B80"/>
    <w:rsid w:val="003C66BA"/>
    <w:rsid w:val="003E3C92"/>
    <w:rsid w:val="003F38AE"/>
    <w:rsid w:val="0041487D"/>
    <w:rsid w:val="004D28C4"/>
    <w:rsid w:val="004D5675"/>
    <w:rsid w:val="0050014E"/>
    <w:rsid w:val="0051260F"/>
    <w:rsid w:val="005466F7"/>
    <w:rsid w:val="00584AD3"/>
    <w:rsid w:val="005D2EAC"/>
    <w:rsid w:val="00657FA4"/>
    <w:rsid w:val="006C5751"/>
    <w:rsid w:val="006E23F7"/>
    <w:rsid w:val="006E3362"/>
    <w:rsid w:val="00774FF8"/>
    <w:rsid w:val="007A3496"/>
    <w:rsid w:val="007C63EE"/>
    <w:rsid w:val="00815CBF"/>
    <w:rsid w:val="00846C96"/>
    <w:rsid w:val="008622D5"/>
    <w:rsid w:val="008872CE"/>
    <w:rsid w:val="0091145E"/>
    <w:rsid w:val="00941E20"/>
    <w:rsid w:val="00941EA0"/>
    <w:rsid w:val="009A5039"/>
    <w:rsid w:val="00A46E31"/>
    <w:rsid w:val="00A54C25"/>
    <w:rsid w:val="00A91DFD"/>
    <w:rsid w:val="00AD0AB6"/>
    <w:rsid w:val="00AD18DA"/>
    <w:rsid w:val="00B05F8A"/>
    <w:rsid w:val="00B43492"/>
    <w:rsid w:val="00B47DDC"/>
    <w:rsid w:val="00B63601"/>
    <w:rsid w:val="00B913DB"/>
    <w:rsid w:val="00BC63DE"/>
    <w:rsid w:val="00C810CA"/>
    <w:rsid w:val="00CD3C4B"/>
    <w:rsid w:val="00CE4E58"/>
    <w:rsid w:val="00D014D3"/>
    <w:rsid w:val="00D8594B"/>
    <w:rsid w:val="00D90366"/>
    <w:rsid w:val="00D96040"/>
    <w:rsid w:val="00E5273F"/>
    <w:rsid w:val="00E5674F"/>
    <w:rsid w:val="00EB726C"/>
    <w:rsid w:val="00F1148E"/>
    <w:rsid w:val="00F2006D"/>
    <w:rsid w:val="00F344DF"/>
    <w:rsid w:val="00F42A73"/>
    <w:rsid w:val="00F64E0B"/>
    <w:rsid w:val="00FA6BC7"/>
    <w:rsid w:val="00FD38AE"/>
    <w:rsid w:val="00FE2CDA"/>
    <w:rsid w:val="2D2DC7E3"/>
    <w:rsid w:val="4726B6E8"/>
    <w:rsid w:val="481ADC43"/>
    <w:rsid w:val="6C93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D8CCD7"/>
  <w15:docId w15:val="{CA14DCA8-8431-4DC5-8DEB-5A785B4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AE"/>
    <w:pPr>
      <w:ind w:left="720"/>
      <w:contextualSpacing/>
    </w:pPr>
  </w:style>
  <w:style w:type="table" w:styleId="TableGrid">
    <w:name w:val="Table Grid"/>
    <w:basedOn w:val="TableNormal"/>
    <w:uiPriority w:val="59"/>
    <w:rsid w:val="00FD38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FD38A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8A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FA4"/>
  </w:style>
  <w:style w:type="paragraph" w:styleId="Footer">
    <w:name w:val="footer"/>
    <w:basedOn w:val="Normal"/>
    <w:link w:val="FooterChar"/>
    <w:uiPriority w:val="99"/>
    <w:unhideWhenUsed/>
    <w:rsid w:val="00657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FA4"/>
  </w:style>
  <w:style w:type="table" w:customStyle="1" w:styleId="TableGrid1">
    <w:name w:val="Table Grid1"/>
    <w:basedOn w:val="TableNormal"/>
    <w:next w:val="TableGrid"/>
    <w:uiPriority w:val="39"/>
    <w:rsid w:val="003E3C9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3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CFE398.56E472A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13490A1D7B443A4551A31A81C5D6E" ma:contentTypeVersion="3" ma:contentTypeDescription="Create a new document." ma:contentTypeScope="" ma:versionID="38fcb9723eb5a61218029f414f18f9ed">
  <xsd:schema xmlns:xsd="http://www.w3.org/2001/XMLSchema" xmlns:xs="http://www.w3.org/2001/XMLSchema" xmlns:p="http://schemas.microsoft.com/office/2006/metadata/properties" xmlns:ns2="cbe9156d-4250-4c60-8aee-86a334060e0f" targetNamespace="http://schemas.microsoft.com/office/2006/metadata/properties" ma:root="true" ma:fieldsID="4be956d007fe70bf17d1acf4ed1ae5a0" ns2:_="">
    <xsd:import namespace="cbe9156d-4250-4c60-8aee-86a334060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156d-4250-4c60-8aee-86a33406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E2DD8-4FF1-4FE8-B3AD-3BE2E3373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CA037-D686-428A-8AD5-AB7DB79D6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D10D9-38D5-4797-97A1-44EE5793E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156d-4250-4c60-8aee-86a33406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762FB-1FB8-4A41-B604-0D0FFFA3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jennerk</dc:creator>
  <cp:lastModifiedBy>Sharp, Victoria</cp:lastModifiedBy>
  <cp:revision>2</cp:revision>
  <cp:lastPrinted>2015-06-09T15:29:00Z</cp:lastPrinted>
  <dcterms:created xsi:type="dcterms:W3CDTF">2026-05-06T15:15:00Z</dcterms:created>
  <dcterms:modified xsi:type="dcterms:W3CDTF">2026-05-06T15:15:00Z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0x01010072B13490A1D7B443A4551A31A81C5D6E</vt:lpwstr>
  </property>
  <property fmtid="{D5CDD505-2E9C-101B-9397-08002B2CF9AE}" pid="3" name="Order">
    <vt:r8>634900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GrammarlyDocumentId">
    <vt:lpwstr>58911516-1938-4f78-bd55-f00bbd596bb9</vt:lpwstr>
  </property>
</Properties>
</file>